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8B29E6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B29E6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B29E6" w:rsidR="00382352">
        <w:rPr>
          <w:rFonts w:ascii="Times New Roman" w:eastAsia="Times New Roman" w:hAnsi="Times New Roman" w:cs="Times New Roman"/>
          <w:sz w:val="24"/>
          <w:szCs w:val="24"/>
          <w:lang w:eastAsia="ar-SA"/>
        </w:rPr>
        <w:t>158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8B29E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B29E6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8B29E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8B29E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8B29E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8B29E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8B29E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B29E6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B29E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8B29E6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B29E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8B29E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8B29E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8B29E6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8B29E6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8B29E6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8B29E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8B29E6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Таксаева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</w:t>
      </w:r>
      <w:r w:rsidRPr="008B29E6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Нефтеюганск, 1 мкр-н, дом 30)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</w:t>
      </w:r>
      <w:r w:rsidRPr="008B29E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8C4109" w:rsidRPr="008B29E6" w:rsidP="006462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29E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29E6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8B29E6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8B29E6">
        <w:rPr>
          <w:rFonts w:ascii="Times New Roman" w:hAnsi="Times New Roman" w:cs="Times New Roman"/>
          <w:sz w:val="24"/>
          <w:szCs w:val="24"/>
        </w:rPr>
        <w:t>.</w:t>
      </w:r>
      <w:r w:rsidRPr="008B29E6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8B29E6">
        <w:rPr>
          <w:rFonts w:ascii="Times New Roman" w:hAnsi="Times New Roman" w:cs="Times New Roman"/>
          <w:sz w:val="24"/>
          <w:szCs w:val="24"/>
        </w:rPr>
        <w:t>.</w:t>
      </w:r>
      <w:r w:rsidRPr="008B29E6" w:rsidR="00576C2F">
        <w:rPr>
          <w:rFonts w:ascii="Times New Roman" w:hAnsi="Times New Roman" w:cs="Times New Roman"/>
          <w:sz w:val="24"/>
          <w:szCs w:val="24"/>
        </w:rPr>
        <w:t xml:space="preserve">, </w:t>
      </w:r>
      <w:r w:rsidRPr="008B29E6">
        <w:rPr>
          <w:rFonts w:ascii="Times New Roman" w:hAnsi="Times New Roman" w:cs="Times New Roman"/>
          <w:sz w:val="24"/>
          <w:szCs w:val="24"/>
        </w:rPr>
        <w:t xml:space="preserve">*** </w:t>
      </w:r>
      <w:r w:rsidRPr="008B29E6" w:rsidR="00576C2F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8B29E6">
        <w:rPr>
          <w:rFonts w:ascii="Times New Roman" w:hAnsi="Times New Roman" w:cs="Times New Roman"/>
          <w:sz w:val="24"/>
          <w:szCs w:val="24"/>
        </w:rPr>
        <w:t>***</w:t>
      </w:r>
      <w:r w:rsidRPr="008B29E6" w:rsidR="00576C2F">
        <w:rPr>
          <w:rFonts w:ascii="Times New Roman" w:hAnsi="Times New Roman" w:cs="Times New Roman"/>
          <w:sz w:val="24"/>
          <w:szCs w:val="24"/>
        </w:rPr>
        <w:t>, работающего в ООО «</w:t>
      </w:r>
      <w:r w:rsidRPr="008B29E6">
        <w:rPr>
          <w:rFonts w:ascii="Times New Roman" w:hAnsi="Times New Roman" w:cs="Times New Roman"/>
          <w:sz w:val="24"/>
          <w:szCs w:val="24"/>
        </w:rPr>
        <w:t>***</w:t>
      </w:r>
      <w:r w:rsidRPr="008B29E6" w:rsidR="00576C2F">
        <w:rPr>
          <w:rFonts w:ascii="Times New Roman" w:hAnsi="Times New Roman" w:cs="Times New Roman"/>
          <w:sz w:val="24"/>
          <w:szCs w:val="24"/>
        </w:rPr>
        <w:t xml:space="preserve">», зарегистрированного по адресу: </w:t>
      </w:r>
      <w:r w:rsidRPr="008B29E6">
        <w:rPr>
          <w:rFonts w:ascii="Times New Roman" w:hAnsi="Times New Roman" w:cs="Times New Roman"/>
          <w:sz w:val="24"/>
          <w:szCs w:val="24"/>
        </w:rPr>
        <w:t>***</w:t>
      </w:r>
      <w:r w:rsidRPr="008B29E6" w:rsidR="00576C2F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8B29E6">
        <w:rPr>
          <w:rFonts w:ascii="Times New Roman" w:hAnsi="Times New Roman" w:cs="Times New Roman"/>
          <w:sz w:val="24"/>
          <w:szCs w:val="24"/>
        </w:rPr>
        <w:t>***</w:t>
      </w:r>
      <w:r w:rsidRPr="008B29E6" w:rsidR="00576C2F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8B29E6">
        <w:rPr>
          <w:rFonts w:ascii="Times New Roman" w:hAnsi="Times New Roman" w:cs="Times New Roman"/>
          <w:sz w:val="24"/>
          <w:szCs w:val="24"/>
        </w:rPr>
        <w:t>***</w:t>
      </w:r>
    </w:p>
    <w:p w:rsidR="00576C2F" w:rsidRPr="008B29E6" w:rsidP="006462B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8B29E6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8B29E6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8B29E6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29E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29E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B29E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8B29E6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>в 00 час. 01 мин.</w:t>
      </w:r>
      <w:r w:rsidRPr="008B29E6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B29E6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B29E6" w:rsidR="008D5201">
        <w:rPr>
          <w:rFonts w:ascii="Times New Roman" w:hAnsi="Times New Roman" w:cs="Times New Roman"/>
          <w:sz w:val="24"/>
          <w:szCs w:val="24"/>
        </w:rPr>
        <w:t xml:space="preserve">, 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Д.А.</w:t>
      </w:r>
      <w:r w:rsidRPr="008B29E6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520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Pr="008B29E6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ожении а</w:t>
      </w:r>
      <w:r w:rsidRPr="008B29E6" w:rsidR="007E5111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</w:t>
      </w:r>
      <w:r w:rsidRPr="008B29E6" w:rsidR="001F4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21</w:t>
      </w:r>
      <w:r w:rsidRPr="008B29E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29E6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8B29E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B29E6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8B29E6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29E6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8B29E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B29E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29E6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8B29E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29E6" w:rsidR="00D40F19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B29E6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B29E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8B29E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B679F" w:rsidRPr="008B29E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8B29E6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8B29E6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8B29E6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8B29E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8B29E6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B29E6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8B29E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8B29E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8B29E6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B29E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8B29E6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03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8B29E6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8B29E6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8B29E6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8B29E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B29E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8B29E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8B29E6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8B29E6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8B29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8B29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8B29E6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B29E6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8B29E6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</w:t>
      </w:r>
      <w:r w:rsidRPr="008B29E6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бланке от 03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29E6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8B29E6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B29E6" w:rsidR="008C4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8B29E6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8B29E6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8B29E6" w:rsidR="00382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B29E6" w:rsidR="00382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21.11.2024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8B29E6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8B29E6" w:rsidR="006462B3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8B29E6" w:rsidR="0038235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B29E6" w:rsidR="00075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8B29E6" w:rsidR="00382352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8B29E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</w:t>
      </w:r>
      <w:r w:rsidRPr="008B29E6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8B29E6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B29E6" w:rsidR="0038235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B29E6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8B29E6" w:rsidR="00382352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29E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B29E6" w:rsidR="0038235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8B29E6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8B29E6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8B29E6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8B29E6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ным к административной ответственности, в банк.</w:t>
      </w:r>
    </w:p>
    <w:p w:rsidR="005A13DB" w:rsidRPr="008B29E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Прокошиным Д.А.</w:t>
      </w:r>
      <w:r w:rsidRPr="008B29E6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8B29E6" w:rsidR="00382352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8B29E6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29E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B29E6" w:rsidR="0038235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B29E6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29E6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B29E6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8B29E6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8B29E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8B29E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29E6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8B29E6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9E6" w:rsidR="00D24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8B29E6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8B29E6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8B29E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8B29E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8B29E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8B29E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8B29E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9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8B29E6" w:rsidR="00D247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8B29E6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AA4F7E" w:rsidRPr="008B29E6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9E6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отягчающих</w:t>
      </w:r>
      <w:r w:rsidRPr="008B29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ответственность, в со</w:t>
      </w:r>
      <w:r w:rsidRPr="008B29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ответствии со ст. 4.3 Кодекса Российской Федерации об административных правонарушениях, </w:t>
      </w:r>
      <w:r w:rsidRPr="008B29E6">
        <w:rPr>
          <w:rFonts w:ascii="Times New Roman" w:eastAsia="Calibri" w:hAnsi="Times New Roman" w:cs="Times New Roman"/>
          <w:sz w:val="24"/>
          <w:szCs w:val="24"/>
          <w:lang w:eastAsia="ru-RU"/>
        </w:rPr>
        <w:t>не установлено.</w:t>
      </w:r>
      <w:r w:rsidRPr="008B29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282227" w:rsidRPr="008B29E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9E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</w:t>
      </w:r>
      <w:r w:rsidRPr="008B29E6">
        <w:rPr>
          <w:rFonts w:ascii="Times New Roman" w:hAnsi="Times New Roman" w:cs="Times New Roman"/>
          <w:sz w:val="24"/>
          <w:szCs w:val="24"/>
        </w:rPr>
        <w:t>удья,</w:t>
      </w:r>
    </w:p>
    <w:p w:rsidR="001F42BF" w:rsidRPr="008B29E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8B29E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9E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8B29E6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42BF" w:rsidRPr="008B29E6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29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29E6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8B29E6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8B29E6">
        <w:rPr>
          <w:rFonts w:ascii="Times New Roman" w:hAnsi="Times New Roman" w:cs="Times New Roman"/>
          <w:sz w:val="24"/>
          <w:szCs w:val="24"/>
        </w:rPr>
        <w:t>.</w:t>
      </w:r>
      <w:r w:rsidRPr="008B29E6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8B29E6">
        <w:rPr>
          <w:rFonts w:ascii="Times New Roman" w:hAnsi="Times New Roman" w:cs="Times New Roman"/>
          <w:sz w:val="24"/>
          <w:szCs w:val="24"/>
        </w:rPr>
        <w:t>.</w:t>
      </w:r>
      <w:r w:rsidRPr="008B29E6" w:rsidR="00576C2F">
        <w:rPr>
          <w:rFonts w:ascii="Times New Roman" w:hAnsi="Times New Roman" w:cs="Times New Roman"/>
          <w:sz w:val="24"/>
          <w:szCs w:val="24"/>
        </w:rPr>
        <w:t xml:space="preserve"> </w:t>
      </w:r>
      <w:r w:rsidRPr="008B29E6" w:rsidR="00FF5D5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8B29E6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</w:t>
      </w:r>
      <w:r w:rsidRPr="008B29E6">
        <w:rPr>
          <w:rFonts w:ascii="Times New Roman" w:hAnsi="Times New Roman" w:cs="Times New Roman"/>
          <w:sz w:val="24"/>
          <w:szCs w:val="24"/>
        </w:rPr>
        <w:t>де обязательных работ на срок 2</w:t>
      </w:r>
      <w:r w:rsidRPr="008B29E6" w:rsidR="00576C2F">
        <w:rPr>
          <w:rFonts w:ascii="Times New Roman" w:hAnsi="Times New Roman" w:cs="Times New Roman"/>
          <w:sz w:val="24"/>
          <w:szCs w:val="24"/>
        </w:rPr>
        <w:t>0</w:t>
      </w:r>
      <w:r w:rsidRPr="008B29E6">
        <w:rPr>
          <w:rFonts w:ascii="Times New Roman" w:hAnsi="Times New Roman" w:cs="Times New Roman"/>
          <w:sz w:val="24"/>
          <w:szCs w:val="24"/>
        </w:rPr>
        <w:t xml:space="preserve"> (двадцать) часов. </w:t>
      </w:r>
    </w:p>
    <w:p w:rsidR="001F42BF" w:rsidRPr="008B29E6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29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29E6">
        <w:rPr>
          <w:rFonts w:ascii="Times New Roman" w:hAnsi="Times New Roman" w:cs="Times New Roman"/>
          <w:sz w:val="24"/>
          <w:szCs w:val="24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1F42BF" w:rsidRPr="008B29E6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29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29E6">
        <w:rPr>
          <w:rFonts w:ascii="Times New Roman" w:hAnsi="Times New Roman" w:cs="Times New Roman"/>
          <w:sz w:val="24"/>
          <w:szCs w:val="24"/>
        </w:rPr>
        <w:t>Разъяснить, что в соот</w:t>
      </w:r>
      <w:r w:rsidRPr="008B29E6">
        <w:rPr>
          <w:rFonts w:ascii="Times New Roman" w:hAnsi="Times New Roman" w:cs="Times New Roman"/>
          <w:sz w:val="24"/>
          <w:szCs w:val="24"/>
        </w:rPr>
        <w:t>ветствии с ч.4 ст. 20.25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</w:t>
      </w:r>
      <w:r w:rsidRPr="008B29E6">
        <w:rPr>
          <w:rFonts w:ascii="Times New Roman" w:hAnsi="Times New Roman" w:cs="Times New Roman"/>
          <w:sz w:val="24"/>
          <w:szCs w:val="24"/>
        </w:rPr>
        <w:t>надцати суток.</w:t>
      </w:r>
    </w:p>
    <w:p w:rsidR="001F42BF" w:rsidRPr="008B29E6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29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29E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8B29E6" w:rsidR="00743F3C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8B29E6">
        <w:rPr>
          <w:rFonts w:ascii="Times New Roman" w:hAnsi="Times New Roman" w:cs="Times New Roman"/>
          <w:sz w:val="24"/>
          <w:szCs w:val="24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</w:t>
      </w:r>
      <w:r w:rsidRPr="008B29E6">
        <w:rPr>
          <w:rFonts w:ascii="Times New Roman" w:hAnsi="Times New Roman" w:cs="Times New Roman"/>
          <w:sz w:val="24"/>
          <w:szCs w:val="24"/>
        </w:rPr>
        <w:t>но прокурором.</w:t>
      </w:r>
    </w:p>
    <w:p w:rsidR="001F42BF" w:rsidRPr="008B29E6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8B29E6" w:rsidP="008B2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29E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8B29E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29E6">
        <w:rPr>
          <w:rFonts w:ascii="Times New Roman" w:hAnsi="Times New Roman" w:cs="Times New Roman"/>
          <w:sz w:val="24"/>
          <w:szCs w:val="24"/>
        </w:rPr>
        <w:t xml:space="preserve"> </w:t>
      </w:r>
      <w:r w:rsidRPr="008B29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B29E6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8B29E6">
        <w:rPr>
          <w:rFonts w:ascii="Times New Roman" w:hAnsi="Times New Roman" w:cs="Times New Roman"/>
          <w:sz w:val="24"/>
          <w:szCs w:val="24"/>
        </w:rPr>
        <w:t xml:space="preserve"> Е.А. Таскаева</w:t>
      </w:r>
    </w:p>
    <w:p w:rsidR="005F1D1A" w:rsidRPr="008B29E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RPr="008B29E6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8B2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29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1F42BF"/>
    <w:rsid w:val="00212854"/>
    <w:rsid w:val="0022236D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3681D"/>
    <w:rsid w:val="00344A11"/>
    <w:rsid w:val="0036073F"/>
    <w:rsid w:val="0037419C"/>
    <w:rsid w:val="00381012"/>
    <w:rsid w:val="00382352"/>
    <w:rsid w:val="003833CD"/>
    <w:rsid w:val="003B4487"/>
    <w:rsid w:val="003B679F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B68B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76C2F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43F3C"/>
    <w:rsid w:val="00754D46"/>
    <w:rsid w:val="007607E8"/>
    <w:rsid w:val="00762D02"/>
    <w:rsid w:val="00762F04"/>
    <w:rsid w:val="007660D8"/>
    <w:rsid w:val="00770A3C"/>
    <w:rsid w:val="0077443A"/>
    <w:rsid w:val="007764C0"/>
    <w:rsid w:val="00776832"/>
    <w:rsid w:val="00782AC1"/>
    <w:rsid w:val="007A4688"/>
    <w:rsid w:val="007B514F"/>
    <w:rsid w:val="007B63D7"/>
    <w:rsid w:val="007C725C"/>
    <w:rsid w:val="007D2FD3"/>
    <w:rsid w:val="007E477D"/>
    <w:rsid w:val="007E5111"/>
    <w:rsid w:val="007F12DC"/>
    <w:rsid w:val="008069D1"/>
    <w:rsid w:val="00822FEF"/>
    <w:rsid w:val="00840D45"/>
    <w:rsid w:val="00862BEC"/>
    <w:rsid w:val="00867559"/>
    <w:rsid w:val="008A7186"/>
    <w:rsid w:val="008B29E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D681C"/>
    <w:rsid w:val="00AE771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72AA4"/>
    <w:rsid w:val="00D80504"/>
    <w:rsid w:val="00D87D9E"/>
    <w:rsid w:val="00DD5512"/>
    <w:rsid w:val="00DE6100"/>
    <w:rsid w:val="00DE6C2E"/>
    <w:rsid w:val="00E13DC3"/>
    <w:rsid w:val="00E31169"/>
    <w:rsid w:val="00E47A02"/>
    <w:rsid w:val="00E51321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0F31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  <w:rsid w:val="00FF5D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54FD-DD0B-4522-AC6D-DE7FD554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